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E6A2" w14:textId="47632A46" w:rsidR="0019655A" w:rsidRPr="00FB2BFC" w:rsidRDefault="0019655A" w:rsidP="0019655A">
      <w:pPr>
        <w:jc w:val="center"/>
        <w:rPr>
          <w:rFonts w:ascii="Times New Roman" w:hAnsi="Times New Roman" w:cs="Times New Roman"/>
          <w:sz w:val="18"/>
          <w:szCs w:val="18"/>
        </w:rPr>
      </w:pPr>
      <w:r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WARUNKI GWARANCJI I SERWISU OFEROWANEGO SPRZĘTU </w:t>
      </w:r>
      <w:r w:rsidR="008E3028"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- ZAŁĄCZNIK</w:t>
      </w:r>
      <w:r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NR </w:t>
      </w:r>
      <w:r w:rsidR="00FB2BFC"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</w:t>
      </w:r>
      <w:r w:rsidRPr="00FB2B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14:paraId="5C3EB06A" w14:textId="77777777" w:rsidR="0019655A" w:rsidRPr="00FB2BFC" w:rsidRDefault="0019655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620"/>
        <w:gridCol w:w="1540"/>
        <w:gridCol w:w="1701"/>
      </w:tblGrid>
      <w:tr w:rsidR="00875E3E" w:rsidRPr="00FB2BFC" w14:paraId="3D66E655" w14:textId="77777777" w:rsidTr="0019655A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02AAFF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WARUNKI GWARANCJI I SERWISU OFEROWANEGO SPRZĘTU</w:t>
            </w:r>
          </w:p>
        </w:tc>
      </w:tr>
      <w:tr w:rsidR="00875E3E" w:rsidRPr="00FB2BFC" w14:paraId="32E5AA28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1B9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DB1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Warunki gwarancji i serwisu – MAMMOGRAF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DB6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Warunek graniczny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B15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oferowana - potwierdzić Tak lub opisać parametr</w:t>
            </w:r>
          </w:p>
        </w:tc>
      </w:tr>
      <w:tr w:rsidR="00875E3E" w:rsidRPr="00FB2BFC" w14:paraId="6ED166DF" w14:textId="77777777" w:rsidTr="0019655A">
        <w:trPr>
          <w:trHeight w:val="7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F2B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7E9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Przedłużenie okresu gwarancji o każdorazowy czas przestoju urządzenia (naprawy) zgodnie z zasadą – każdorazowy przestój aparatu choćby kilkugodzinny zostaje zaokrąglony do 1 dnia.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D77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46E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0D8245F0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CF7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590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przedłużenia gwarancji na kolejne lata za ryczałtową odpłatnością lub wykupienie kontraktu serwisowego.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317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8E3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4CA90BA2" w14:textId="77777777" w:rsidTr="0019655A">
        <w:trPr>
          <w:trHeight w:val="110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C7E0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C559" w14:textId="77777777" w:rsidR="00875E3E" w:rsidRPr="00FB2BFC" w:rsidRDefault="00875E3E" w:rsidP="0087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Pełna obsługa serwisowa napraw (wraz z kosztem dojazdu, części zamiennych i robocizny), jeden bezpłatny przegląd w ciągu roku </w:t>
            </w: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(w ostatnim miesiącu obowiązywania gwarancji)</w:t>
            </w: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okresie gwarancji wliczone w cenę zamówienia bez żadnych limitów np. ilości godzin pracy, ilości cykli itp.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387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6F9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07E5182E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324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506" w14:textId="77777777" w:rsidR="00875E3E" w:rsidRPr="00FB2BFC" w:rsidRDefault="00875E3E" w:rsidP="00875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bCs/>
                <w:sz w:val="18"/>
                <w:szCs w:val="18"/>
              </w:rPr>
              <w:t>Czas reakcji serwisu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2D1" w14:textId="77777777" w:rsidR="00875E3E" w:rsidRPr="00FB2BFC" w:rsidRDefault="00875E3E" w:rsidP="00875E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FB2BFC">
              <w:rPr>
                <w:rFonts w:ascii="Times New Roman" w:hAnsi="Times New Roman" w:cs="Times New Roman"/>
                <w:sz w:val="18"/>
                <w:szCs w:val="18"/>
              </w:rPr>
              <w:t xml:space="preserve"> 24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B63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1E8F0DDD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D90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7A3" w14:textId="77777777" w:rsidR="00875E3E" w:rsidRPr="00FB2BFC" w:rsidRDefault="00875E3E" w:rsidP="00875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bCs/>
                <w:sz w:val="18"/>
                <w:szCs w:val="18"/>
              </w:rPr>
              <w:t>Czas naprawy w dni robocze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876" w14:textId="77777777" w:rsidR="00875E3E" w:rsidRPr="00FB2BFC" w:rsidRDefault="00875E3E" w:rsidP="00875E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FB2BFC">
              <w:rPr>
                <w:rFonts w:ascii="Times New Roman" w:hAnsi="Times New Roman" w:cs="Times New Roman"/>
                <w:sz w:val="18"/>
                <w:szCs w:val="18"/>
              </w:rPr>
              <w:t xml:space="preserve"> 48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551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2C241E4A" w14:textId="77777777" w:rsidTr="0019655A">
        <w:trPr>
          <w:trHeight w:val="49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9BEB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6EE6" w14:textId="77777777" w:rsidR="00875E3E" w:rsidRPr="00FB2BFC" w:rsidRDefault="00875E3E" w:rsidP="00875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bCs/>
                <w:sz w:val="18"/>
                <w:szCs w:val="18"/>
              </w:rPr>
              <w:t>Czas naprawy w dni robocze w przypadku sprowadzenia części z zagranicy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3005" w14:textId="77777777" w:rsidR="00875E3E" w:rsidRPr="00FB2BFC" w:rsidRDefault="00875E3E" w:rsidP="00875E3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BFC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FB2BFC">
              <w:rPr>
                <w:rFonts w:ascii="Times New Roman" w:hAnsi="Times New Roman" w:cs="Times New Roman"/>
                <w:sz w:val="18"/>
                <w:szCs w:val="18"/>
              </w:rPr>
              <w:t xml:space="preserve"> 72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E7B6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75E3E" w:rsidRPr="00FB2BFC" w14:paraId="5314AFD5" w14:textId="77777777" w:rsidTr="0019655A">
        <w:trPr>
          <w:trHeight w:val="14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950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008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przypadku awarii naprawa w siedzibie Zamawiającego; w przypadku konieczności dokonania naprawy w warsztacie serwisowym, Wykonawca ponosi wszelkie koszty transportu i zapewnia dostawy części, elementów i podzespołów zastępczych, których dostawy nie wymagają specjalistycznego transportu, na czas trwania naprawy dostarczone do 48h od momentu zgłoszenia awarii.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EB4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C6C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75E3E" w:rsidRPr="00FB2BFC" w14:paraId="62A16BB8" w14:textId="77777777" w:rsidTr="0019655A">
        <w:trPr>
          <w:trHeight w:val="12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503D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0BD4" w14:textId="77777777" w:rsidR="00875E3E" w:rsidRPr="00FB2BFC" w:rsidRDefault="00875E3E" w:rsidP="0087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 naprawy tego samego elementu (podzespołu) – uprawniają do wymiany podzespołu na nowy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8B6D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8C0C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75E3E" w:rsidRPr="00FB2BFC" w14:paraId="62528A49" w14:textId="77777777" w:rsidTr="0019655A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6FF" w14:textId="77E5E505" w:rsidR="00875E3E" w:rsidRPr="00FB2BFC" w:rsidRDefault="00884C54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875E3E"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6B7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Okres zagwarantowania dostępności części zamiennych i wyposażenia min 10 lat od daty dostawy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1C4" w14:textId="77777777" w:rsidR="00875E3E" w:rsidRPr="00FB2BFC" w:rsidRDefault="00875E3E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 w:type="page"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CA4" w14:textId="77777777" w:rsidR="00875E3E" w:rsidRPr="00FB2BFC" w:rsidRDefault="00875E3E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9655A" w:rsidRPr="00FB2BFC" w14:paraId="7293CCE9" w14:textId="77777777" w:rsidTr="0019655A">
        <w:trPr>
          <w:trHeight w:val="7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0E4" w14:textId="5CEE91CB" w:rsidR="0019655A" w:rsidRPr="00FB2BFC" w:rsidRDefault="00884C54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3A9" w14:textId="77777777" w:rsidR="0019655A" w:rsidRPr="00FB2BFC" w:rsidRDefault="0019655A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Serwis gwarancyjny na terenie Polski – wskazać przeznaczony dla zamawiającego punkt napraw i przeglądów gwarancyjnych (nazwa, adres, telefon, fax, e-mail).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327" w14:textId="77777777" w:rsidR="0019655A" w:rsidRPr="00FB2BFC" w:rsidRDefault="0019655A" w:rsidP="0019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0F4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9655A" w:rsidRPr="00FB2BFC" w14:paraId="0F9BD442" w14:textId="77777777" w:rsidTr="0019655A">
        <w:trPr>
          <w:trHeight w:val="7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28B" w14:textId="475BFC7A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884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78D" w14:textId="77777777" w:rsidR="0019655A" w:rsidRPr="00FB2BFC" w:rsidRDefault="0019655A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Świadectwo autoryzacji serwisu potwierdzone przez producenta urządzenia. Zamawiający dopuszcza możliwość złożenia oświadczenia Wykonawcy dotyczące zapewnienia autoryzowanego serwisu.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9E3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  <w:p w14:paraId="0E65FEE4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ofertą przetargową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7DB" w14:textId="77777777" w:rsidR="0019655A" w:rsidRPr="00FB2BFC" w:rsidRDefault="0019655A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9655A" w:rsidRPr="00FB2BFC" w14:paraId="6A38C9A3" w14:textId="77777777" w:rsidTr="0019655A">
        <w:trPr>
          <w:trHeight w:val="88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9A7" w14:textId="2EF1A518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884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5EB" w14:textId="77777777" w:rsidR="0019655A" w:rsidRPr="00FB2BFC" w:rsidRDefault="00000000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hyperlink r:id="rId4" w:history="1">
              <w:r w:rsidR="0019655A" w:rsidRPr="00FB2BFC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 xml:space="preserve">Instrukcja obsługi w języku polskim – dostarczona w dniu dostawy w formie papierowej i elektronicznej 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193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  <w:p w14:paraId="69E95FFF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dniu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38C" w14:textId="77777777" w:rsidR="0019655A" w:rsidRPr="00FB2BFC" w:rsidRDefault="0019655A" w:rsidP="0087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9655A" w:rsidRPr="00FB2BFC" w14:paraId="27580781" w14:textId="77777777" w:rsidTr="0019655A">
        <w:trPr>
          <w:trHeight w:val="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2DE" w14:textId="07575C38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884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3C4" w14:textId="77777777" w:rsidR="0019655A" w:rsidRPr="00FB2BFC" w:rsidRDefault="0019655A" w:rsidP="0087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Paszport techniczny (wypełniony) – dostarczony w dniu dostawy.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D3B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  <w:p w14:paraId="1399F0E9" w14:textId="77777777" w:rsidR="0019655A" w:rsidRPr="00FB2BFC" w:rsidRDefault="0019655A" w:rsidP="0087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dniu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145" w14:textId="77777777" w:rsidR="0019655A" w:rsidRPr="00FB2BFC" w:rsidRDefault="0019655A" w:rsidP="0087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724A59E" w14:textId="77777777" w:rsidR="004E5650" w:rsidRPr="00FB2BFC" w:rsidRDefault="004E5650" w:rsidP="00875E3E">
      <w:pPr>
        <w:rPr>
          <w:rFonts w:ascii="Times New Roman" w:hAnsi="Times New Roman" w:cs="Times New Roman"/>
          <w:sz w:val="18"/>
          <w:szCs w:val="18"/>
        </w:rPr>
      </w:pPr>
    </w:p>
    <w:sectPr w:rsidR="004E5650" w:rsidRPr="00FB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3E"/>
    <w:rsid w:val="0019655A"/>
    <w:rsid w:val="004E5650"/>
    <w:rsid w:val="006A249B"/>
    <w:rsid w:val="00875E3E"/>
    <w:rsid w:val="00884C54"/>
    <w:rsid w:val="008E3028"/>
    <w:rsid w:val="00F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64A8"/>
  <w15:chartTrackingRefBased/>
  <w15:docId w15:val="{BC4FE0BD-9435-4D2F-AE83-AEAAA325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5E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serwis@spzoz.zgorzel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Piotr Kowalski</cp:lastModifiedBy>
  <cp:revision>2</cp:revision>
  <cp:lastPrinted>2021-06-23T22:24:00Z</cp:lastPrinted>
  <dcterms:created xsi:type="dcterms:W3CDTF">2023-05-22T17:35:00Z</dcterms:created>
  <dcterms:modified xsi:type="dcterms:W3CDTF">2023-05-22T17:35:00Z</dcterms:modified>
</cp:coreProperties>
</file>